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77779" w14:textId="77777777" w:rsidR="00A83F24" w:rsidRPr="00A12D39" w:rsidRDefault="00A83F24" w:rsidP="00A83F24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A12D39">
        <w:rPr>
          <w:rFonts w:ascii="Times New Roman" w:hAnsi="Times New Roman" w:cs="Times New Roman"/>
          <w:sz w:val="24"/>
          <w:szCs w:val="24"/>
        </w:rPr>
        <w:t xml:space="preserve">КРИТЕРИЈУМИ ОЦЕЊИВАЊА ИЗ БИОЛОГИЈЕ </w:t>
      </w:r>
    </w:p>
    <w:p w14:paraId="2A8F1C59" w14:textId="77777777" w:rsidR="00A83F24" w:rsidRPr="00A12D39" w:rsidRDefault="00A83F24" w:rsidP="00A83F24">
      <w:pPr>
        <w:pStyle w:val="BodyText"/>
        <w:spacing w:after="0"/>
        <w:rPr>
          <w:rFonts w:ascii="Times New Roman" w:hAnsi="Times New Roman" w:cs="Times New Roman"/>
        </w:rPr>
      </w:pPr>
      <w:proofErr w:type="spellStart"/>
      <w:r w:rsidRPr="00A12D39">
        <w:rPr>
          <w:rFonts w:ascii="Times New Roman" w:hAnsi="Times New Roman" w:cs="Times New Roman"/>
        </w:rPr>
        <w:t>Из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предмета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биологија</w:t>
      </w:r>
      <w:proofErr w:type="spellEnd"/>
      <w:r w:rsidRPr="00A12D39">
        <w:rPr>
          <w:rFonts w:ascii="Times New Roman" w:hAnsi="Times New Roman" w:cs="Times New Roman"/>
        </w:rPr>
        <w:t xml:space="preserve">, </w:t>
      </w:r>
      <w:proofErr w:type="spellStart"/>
      <w:r w:rsidRPr="00A12D39">
        <w:rPr>
          <w:rFonts w:ascii="Times New Roman" w:hAnsi="Times New Roman" w:cs="Times New Roman"/>
        </w:rPr>
        <w:t>ученик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се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оцењује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бројчано</w:t>
      </w:r>
      <w:proofErr w:type="spellEnd"/>
      <w:r w:rsidRPr="00A12D39">
        <w:rPr>
          <w:rFonts w:ascii="Times New Roman" w:hAnsi="Times New Roman" w:cs="Times New Roman"/>
        </w:rPr>
        <w:t xml:space="preserve">, а у </w:t>
      </w:r>
      <w:proofErr w:type="spellStart"/>
      <w:r w:rsidRPr="00A12D39">
        <w:rPr>
          <w:rFonts w:ascii="Times New Roman" w:hAnsi="Times New Roman" w:cs="Times New Roman"/>
        </w:rPr>
        <w:t>складу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са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законом</w:t>
      </w:r>
      <w:proofErr w:type="spellEnd"/>
      <w:r w:rsidRPr="00A12D39">
        <w:rPr>
          <w:rFonts w:ascii="Times New Roman" w:hAnsi="Times New Roman" w:cs="Times New Roman"/>
        </w:rPr>
        <w:t xml:space="preserve"> и </w:t>
      </w:r>
      <w:proofErr w:type="spellStart"/>
      <w:r w:rsidRPr="00A12D39">
        <w:rPr>
          <w:rFonts w:ascii="Times New Roman" w:hAnsi="Times New Roman" w:cs="Times New Roman"/>
        </w:rPr>
        <w:t>прописима</w:t>
      </w:r>
      <w:proofErr w:type="spellEnd"/>
      <w:r w:rsidRPr="00A12D39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донетим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на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основу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њега</w:t>
      </w:r>
      <w:proofErr w:type="spellEnd"/>
      <w:r w:rsidRPr="00A12D39">
        <w:rPr>
          <w:rFonts w:ascii="Times New Roman" w:hAnsi="Times New Roman" w:cs="Times New Roman"/>
        </w:rPr>
        <w:t xml:space="preserve"> и </w:t>
      </w:r>
      <w:proofErr w:type="spellStart"/>
      <w:r w:rsidRPr="00A12D39">
        <w:rPr>
          <w:rFonts w:ascii="Times New Roman" w:hAnsi="Times New Roman" w:cs="Times New Roman"/>
        </w:rPr>
        <w:t>то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на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више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начина</w:t>
      </w:r>
      <w:proofErr w:type="spellEnd"/>
      <w:r w:rsidRPr="00A12D39">
        <w:rPr>
          <w:rFonts w:ascii="Times New Roman" w:hAnsi="Times New Roman" w:cs="Times New Roman"/>
        </w:rPr>
        <w:t xml:space="preserve">: </w:t>
      </w:r>
      <w:proofErr w:type="spellStart"/>
      <w:r w:rsidRPr="00A12D39">
        <w:rPr>
          <w:rFonts w:ascii="Times New Roman" w:hAnsi="Times New Roman" w:cs="Times New Roman"/>
        </w:rPr>
        <w:t>усмено</w:t>
      </w:r>
      <w:proofErr w:type="spellEnd"/>
      <w:r w:rsidRPr="00A12D39">
        <w:rPr>
          <w:rFonts w:ascii="Times New Roman" w:hAnsi="Times New Roman" w:cs="Times New Roman"/>
          <w:lang w:val="sr-Cyrl-RS"/>
        </w:rPr>
        <w:t xml:space="preserve"> и писмено по два пута у току полугодишта, </w:t>
      </w:r>
      <w:proofErr w:type="spellStart"/>
      <w:r w:rsidRPr="00A12D39">
        <w:rPr>
          <w:rFonts w:ascii="Times New Roman" w:hAnsi="Times New Roman" w:cs="Times New Roman"/>
        </w:rPr>
        <w:t>на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основу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активности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на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часу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школск</w:t>
      </w:r>
      <w:proofErr w:type="spellEnd"/>
      <w:r w:rsidRPr="00A12D39">
        <w:rPr>
          <w:rFonts w:ascii="Times New Roman" w:hAnsi="Times New Roman" w:cs="Times New Roman"/>
          <w:lang w:val="sr-Cyrl-RS"/>
        </w:rPr>
        <w:t>е</w:t>
      </w:r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свеск</w:t>
      </w:r>
      <w:proofErr w:type="spellEnd"/>
      <w:r w:rsidRPr="00A12D39">
        <w:rPr>
          <w:rFonts w:ascii="Times New Roman" w:hAnsi="Times New Roman" w:cs="Times New Roman"/>
          <w:lang w:val="sr-Cyrl-RS"/>
        </w:rPr>
        <w:t>е</w:t>
      </w:r>
      <w:r w:rsidRPr="00A12D39">
        <w:rPr>
          <w:rFonts w:ascii="Times New Roman" w:hAnsi="Times New Roman" w:cs="Times New Roman"/>
        </w:rPr>
        <w:t>,</w:t>
      </w:r>
      <w:r w:rsidRPr="00A12D39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разне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друге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активности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ван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редовног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часа</w:t>
      </w:r>
      <w:proofErr w:type="spellEnd"/>
      <w:r w:rsidRPr="00A12D39">
        <w:rPr>
          <w:rFonts w:ascii="Times New Roman" w:hAnsi="Times New Roman" w:cs="Times New Roman"/>
        </w:rPr>
        <w:t xml:space="preserve"> и</w:t>
      </w:r>
      <w:r w:rsidRPr="00A12D39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учешће</w:t>
      </w:r>
      <w:proofErr w:type="spellEnd"/>
      <w:r w:rsidRPr="00A12D39">
        <w:rPr>
          <w:rFonts w:ascii="Times New Roman" w:hAnsi="Times New Roman" w:cs="Times New Roman"/>
        </w:rPr>
        <w:t xml:space="preserve"> у </w:t>
      </w:r>
      <w:proofErr w:type="spellStart"/>
      <w:r w:rsidRPr="00A12D39">
        <w:rPr>
          <w:rFonts w:ascii="Times New Roman" w:hAnsi="Times New Roman" w:cs="Times New Roman"/>
        </w:rPr>
        <w:t>школским</w:t>
      </w:r>
      <w:proofErr w:type="spellEnd"/>
      <w:r w:rsidRPr="00A12D39">
        <w:rPr>
          <w:rFonts w:ascii="Times New Roman" w:hAnsi="Times New Roman" w:cs="Times New Roman"/>
        </w:rPr>
        <w:t xml:space="preserve"> </w:t>
      </w:r>
      <w:proofErr w:type="spellStart"/>
      <w:r w:rsidRPr="00A12D39">
        <w:rPr>
          <w:rFonts w:ascii="Times New Roman" w:hAnsi="Times New Roman" w:cs="Times New Roman"/>
        </w:rPr>
        <w:t>пројектима</w:t>
      </w:r>
      <w:proofErr w:type="spellEnd"/>
      <w:r w:rsidRPr="00A12D39">
        <w:rPr>
          <w:rFonts w:ascii="Times New Roman" w:hAnsi="Times New Roman" w:cs="Times New Roman"/>
        </w:rPr>
        <w:t>.</w:t>
      </w:r>
    </w:p>
    <w:p w14:paraId="4F3F4F6F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</w:p>
    <w:p w14:paraId="4AD72BA4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Одличан (5) добија ученик који:</w:t>
      </w:r>
    </w:p>
    <w:p w14:paraId="3BB21602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је у потпуности савладао градиво,</w:t>
      </w:r>
    </w:p>
    <w:p w14:paraId="3A0325FD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је сигуран и самосталан, брзо и логично закључује,</w:t>
      </w:r>
    </w:p>
    <w:p w14:paraId="25D53DE4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успешно повезује садржаје, уочава корелације с другим предметима,</w:t>
      </w:r>
    </w:p>
    <w:p w14:paraId="00B42BA6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зна применити знање у решавању проблемских задатака,</w:t>
      </w:r>
    </w:p>
    <w:p w14:paraId="1AFB2E4A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брзо, тачно, опширно, логички и аргументовано одговара на постављена питања,</w:t>
      </w:r>
    </w:p>
    <w:p w14:paraId="312B7C17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самостално или у групи ради и презентира пројектне задатке,</w:t>
      </w:r>
    </w:p>
    <w:p w14:paraId="6C444DF7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је одговоран према раду, наставницима, ученицима и животном окружењу.</w:t>
      </w:r>
    </w:p>
    <w:p w14:paraId="136FE97E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Врло добар (4) добија ученик који:</w:t>
      </w:r>
    </w:p>
    <w:p w14:paraId="475D4018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има висок ниво и обим знања и степен разумевања програмских садржаја,</w:t>
      </w:r>
    </w:p>
    <w:p w14:paraId="5F70B0D5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спорије, али тачно, логично и углавном аргументирано одговара на постављена</w:t>
      </w:r>
    </w:p>
    <w:p w14:paraId="013CCC9A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питања, уз евентуално постављање подпитања,</w:t>
      </w:r>
    </w:p>
    <w:p w14:paraId="1481CEAB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поседује и успешно примењује стечена знања из биологије (уз мању помоћ</w:t>
      </w:r>
    </w:p>
    <w:p w14:paraId="52E23BBB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наставника и висок степен ангажовања ученика),</w:t>
      </w:r>
    </w:p>
    <w:p w14:paraId="4C1A5075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доноси закључке на већ наученим примерима,</w:t>
      </w:r>
    </w:p>
    <w:p w14:paraId="288D80A8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се повремено укључује у тимски рад при изради пројектних задатака,</w:t>
      </w:r>
    </w:p>
    <w:p w14:paraId="578D72F0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је одговоран према раду, наставницима, ученицима и животном окружењу.</w:t>
      </w:r>
    </w:p>
    <w:p w14:paraId="687F4D15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Добар (3) добија ученик који:</w:t>
      </w:r>
    </w:p>
    <w:p w14:paraId="76BD0E0B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има просечан ниво и обим знања и степен разумевања програмских садржаја,</w:t>
      </w:r>
    </w:p>
    <w:p w14:paraId="4DD0C005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полагано и углавном тачно одговара на постављена питања, уз помоћ</w:t>
      </w:r>
    </w:p>
    <w:p w14:paraId="5C635BC1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наставника,</w:t>
      </w:r>
    </w:p>
    <w:p w14:paraId="6AC3D014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углавном разуме наставне садржаје и деломично примењује стечена знања,</w:t>
      </w:r>
    </w:p>
    <w:p w14:paraId="75128EB7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изводи закључке уз помоћ наставника,</w:t>
      </w:r>
    </w:p>
    <w:p w14:paraId="63FA018F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lastRenderedPageBreak/>
        <w:t>• је понекад неспреман, али ипак може изказати знање, способности и вештине из</w:t>
      </w:r>
    </w:p>
    <w:p w14:paraId="091AA731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биологије,</w:t>
      </w:r>
    </w:p>
    <w:p w14:paraId="5E8CA6EA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је одговоран према наставницима, ученицима и животном окружењу.</w:t>
      </w:r>
    </w:p>
    <w:p w14:paraId="54EC4DFA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Довољан (2) добија ученик који:</w:t>
      </w:r>
    </w:p>
    <w:p w14:paraId="08784A0A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има задовољавајући ниво и обим знања (не разуме у потпуности наставне</w:t>
      </w:r>
    </w:p>
    <w:p w14:paraId="09BD096C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садржаје и отежано примењује стечена знања),</w:t>
      </w:r>
    </w:p>
    <w:p w14:paraId="341F3905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деломично и површно одговара на постављена питања уз помоћ наставника,</w:t>
      </w:r>
    </w:p>
    <w:p w14:paraId="2CDB44EB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уз знатну помоћ наставника на једноставан начин набраја и описује природне и</w:t>
      </w:r>
    </w:p>
    <w:p w14:paraId="72EFA583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биолошке процесе,</w:t>
      </w:r>
    </w:p>
    <w:p w14:paraId="6EAD90FE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код доношења закључака наилази на веће проблеме и несамостално доноси</w:t>
      </w:r>
    </w:p>
    <w:p w14:paraId="13A04A9A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закључке.</w:t>
      </w:r>
    </w:p>
    <w:p w14:paraId="075A9FD6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Недовољан (1) добија ученик који:</w:t>
      </w:r>
    </w:p>
    <w:p w14:paraId="3AB27676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није достигао задовољавајући ниво и обим знања и разумевања програмских</w:t>
      </w:r>
    </w:p>
    <w:p w14:paraId="6B775CAA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садржаја,</w:t>
      </w:r>
    </w:p>
    <w:p w14:paraId="5D2AD0C1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не одговара на постављена питања и није усвојио кључне појмове,</w:t>
      </w:r>
    </w:p>
    <w:p w14:paraId="4E9764A3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не разуме наставне садржаје и не примењује знање из биологије и у</w:t>
      </w:r>
    </w:p>
    <w:p w14:paraId="20FCA9F8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свакодневном животу,</w:t>
      </w:r>
    </w:p>
    <w:p w14:paraId="18114006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уз велику помоћ наставника непотпуно описује биолошке појаве и процесе,</w:t>
      </w:r>
    </w:p>
    <w:p w14:paraId="68D1F11B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не показује вољу за стицање биолошког знања,</w:t>
      </w:r>
    </w:p>
    <w:p w14:paraId="591B8B39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• погрешно уочава биолошке процесе те доноси нелогичне закључке без</w:t>
      </w:r>
    </w:p>
    <w:p w14:paraId="10B8F190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разумевања</w:t>
      </w:r>
    </w:p>
    <w:p w14:paraId="2217CB59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Постигнуће на тесту оцењује се према следећој скали:</w:t>
      </w:r>
    </w:p>
    <w:p w14:paraId="1A48551E" w14:textId="77777777" w:rsidR="00A83F24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 xml:space="preserve"> %               Оцена</w:t>
      </w:r>
    </w:p>
    <w:p w14:paraId="377C4D1F" w14:textId="13CC28DD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86 – 100      Одличан (5)</w:t>
      </w:r>
    </w:p>
    <w:p w14:paraId="36A75DCD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70– 85         Врло добар (4)</w:t>
      </w:r>
    </w:p>
    <w:p w14:paraId="4DC65C83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50 – 69        Добар (3)</w:t>
      </w:r>
    </w:p>
    <w:p w14:paraId="4DD7DBAA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30 – 49         Довољан (2)</w:t>
      </w:r>
    </w:p>
    <w:p w14:paraId="6D12ECEF" w14:textId="77777777" w:rsidR="00A83F24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  <w:r w:rsidRPr="00A12D39">
        <w:rPr>
          <w:rFonts w:ascii="Times New Roman" w:hAnsi="Times New Roman" w:cs="Times New Roman"/>
          <w:lang w:val="sr-Cyrl-RS"/>
        </w:rPr>
        <w:t>0 – 29          Недовољан (1)</w:t>
      </w:r>
    </w:p>
    <w:p w14:paraId="0A188769" w14:textId="77777777" w:rsidR="00A83F24" w:rsidRPr="00143859" w:rsidRDefault="00A83F24" w:rsidP="00A83F24">
      <w:pPr>
        <w:pStyle w:val="BodyText"/>
        <w:rPr>
          <w:rFonts w:ascii="Times New Roman" w:hAnsi="Times New Roman" w:cs="Times New Roman"/>
          <w:b/>
          <w:bCs/>
          <w:lang w:val="sr-Cyrl-RS"/>
        </w:rPr>
      </w:pPr>
      <w:r w:rsidRPr="00C12B87">
        <w:rPr>
          <w:rFonts w:ascii="Times New Roman" w:hAnsi="Times New Roman" w:cs="Times New Roman"/>
          <w:b/>
          <w:bCs/>
          <w:lang w:val="sr-Cyrl-RS"/>
        </w:rPr>
        <w:lastRenderedPageBreak/>
        <w:t>5. РАЗРЕД</w:t>
      </w:r>
      <w:r w:rsidRPr="00A12D39">
        <w:rPr>
          <w:rFonts w:ascii="Times New Roman" w:hAnsi="Times New Roman" w:cs="Times New Roman"/>
          <w:vanish/>
        </w:rPr>
        <w:t>Top of Form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6"/>
        <w:gridCol w:w="1722"/>
        <w:gridCol w:w="1968"/>
        <w:gridCol w:w="1927"/>
        <w:gridCol w:w="2077"/>
      </w:tblGrid>
      <w:tr w:rsidR="00A83F24" w:rsidRPr="00143859" w14:paraId="52A39C3C" w14:textId="77777777" w:rsidTr="004228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0F80E9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Наставна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област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D16C91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503EF587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14:paraId="1A5E29D1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4</w:t>
            </w:r>
          </w:p>
        </w:tc>
        <w:tc>
          <w:tcPr>
            <w:tcW w:w="0" w:type="auto"/>
            <w:vAlign w:val="center"/>
            <w:hideMark/>
          </w:tcPr>
          <w:p w14:paraId="2976EE60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</w:tc>
      </w:tr>
      <w:tr w:rsidR="00A83F24" w:rsidRPr="00143859" w14:paraId="2FC5FDC8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D8EF3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Порекло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разноврсност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живог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света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51E25C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групе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живих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бића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њихове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најважније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особине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A65B458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карактеристике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појединих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група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AC47468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сличности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разлике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прилагођеност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условима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средине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DB2647E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разноврсност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живог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света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биодиверзитета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аргументовано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изводи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закључке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  <w:tr w:rsidR="00A83F24" w:rsidRPr="00143859" w14:paraId="0E2079D2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A5AA7C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Наслеђивање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еволуција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8A462A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појмове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наследна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особина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варијабилност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адаптација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AB2A169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преношење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особина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родитеља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потомке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примере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прилагођености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1E6FF0E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наслеђивања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варијабилности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опстанку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врста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еволутивне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процесе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5D3819F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наследности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варијабилности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природне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селекције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примењује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новим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примерима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  <w:tr w:rsidR="00A83F24" w:rsidRPr="00143859" w14:paraId="05778EB1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E2497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Јединство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грађе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функције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као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основа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живота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FE6A47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животне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процесе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функције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органских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401331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органских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организму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2CF9C6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повезаност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грађе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функције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њихову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међузависност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C76D288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механизме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одржавања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животних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процеса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повезује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прилагођавањем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организма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  <w:tr w:rsidR="00A83F24" w:rsidRPr="00143859" w14:paraId="52B3CEDC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9C343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4.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Живот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у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екосистему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B4CC90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компоненте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екосистема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односе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међу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организмима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8188761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ланце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исхране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екосистему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00E70A1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проток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енергије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кружење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материје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екосистему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03828A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последице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нарушавања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природне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равнотеже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предлаже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мере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заштите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природе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биодиверзитета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  <w:tr w:rsidR="00A83F24" w:rsidRPr="00143859" w14:paraId="31496448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3A8E2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5.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Човек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здравље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42D393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факторе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који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утичу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здравље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човека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BB7057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правилне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исхране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хигијене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здравих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навика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FD18D72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утицај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животних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навика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здравље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превенције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болести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52C586F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факторе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ризика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аргументовано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предлаже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мере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очување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унапређење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здравља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</w:tbl>
    <w:p w14:paraId="6798DC58" w14:textId="77777777" w:rsidR="00A83F24" w:rsidRPr="00143859" w:rsidRDefault="00A83F24" w:rsidP="00A83F24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lastRenderedPageBreak/>
        <w:t>7. РАЗРЕД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1947"/>
        <w:gridCol w:w="1596"/>
        <w:gridCol w:w="2024"/>
        <w:gridCol w:w="2091"/>
      </w:tblGrid>
      <w:tr w:rsidR="00A83F24" w:rsidRPr="00143859" w14:paraId="35DA36E5" w14:textId="77777777" w:rsidTr="004228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4A1307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Наставна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област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C8E570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7816B0C2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14:paraId="1987EFBA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4</w:t>
            </w:r>
          </w:p>
        </w:tc>
        <w:tc>
          <w:tcPr>
            <w:tcW w:w="0" w:type="auto"/>
            <w:vAlign w:val="center"/>
            <w:hideMark/>
          </w:tcPr>
          <w:p w14:paraId="0F045FC1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</w:tc>
      </w:tr>
      <w:tr w:rsidR="00A83F24" w:rsidRPr="00143859" w14:paraId="41A582DA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78C97C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Порекло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разноврсност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живог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света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D648CE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групе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њихове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карактеристике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2B3C77F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особине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појединих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група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5F949FA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сличности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разлике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међу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групама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њихову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прилагођеност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условима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средине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97B271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разноврсност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живог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света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сродничке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односе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очувања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биодиверзитета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  <w:tr w:rsidR="00A83F24" w:rsidRPr="00143859" w14:paraId="3952D6D7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9AAF5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Наслеђивање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еволуција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403099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појмове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наслеђивања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варијабилности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особина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095553F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начине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наслеђивања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особина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доказе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еволуције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BF40882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наследног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материјала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варијабилности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природне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селекције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BF74D06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механизме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наслеђивања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еволутивне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процесе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примењује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новим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примерима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  <w:tr w:rsidR="00A83F24" w:rsidRPr="00143859" w14:paraId="4DA69ADC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8D304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Јединство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грађе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функције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као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основа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живота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942348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животне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процесе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органске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системе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11A7165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органских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организму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E7D33CB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повезаност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грађе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функције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438AF37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међусобну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условљеност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грађе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функције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механизме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одржавања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хомеостазе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  <w:tr w:rsidR="00A83F24" w:rsidRPr="00143859" w14:paraId="5AC03598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8FC783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4.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Живот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у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екосистему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E59B0C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компоненте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екосистема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односе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међу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организмима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479E682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ланцима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исхране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екосистему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38D108D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проток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енергије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кружење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материје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екосистему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5C0A67F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последице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нарушавања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екосистема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предлаже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мере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заштите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природе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биодиверзитета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  <w:tr w:rsidR="00A83F24" w:rsidRPr="00143859" w14:paraId="51D26D01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D4F1CC" w14:textId="77777777" w:rsidR="00A83F24" w:rsidRPr="0014385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143859">
              <w:rPr>
                <w:rFonts w:ascii="Times New Roman" w:hAnsi="Times New Roman" w:cs="Times New Roman"/>
                <w:b/>
                <w:bCs/>
              </w:rPr>
              <w:t xml:space="preserve">5.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Човек</w:t>
            </w:r>
            <w:proofErr w:type="spellEnd"/>
            <w:r w:rsidRPr="0014385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  <w:b/>
                <w:bCs/>
              </w:rPr>
              <w:t>здравље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4CCFF6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факторе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који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утичу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здравље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човека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BD2FAB0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правилне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исхране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хигијене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физичке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активности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E8288C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утицај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животних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навика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на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здравље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превенције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болести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687161" w14:textId="77777777" w:rsidR="00A83F24" w:rsidRPr="0014385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14385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факторе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ризика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аргументовано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предлаже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мере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за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очување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3859">
              <w:rPr>
                <w:rFonts w:ascii="Times New Roman" w:hAnsi="Times New Roman" w:cs="Times New Roman"/>
              </w:rPr>
              <w:t>унапређење</w:t>
            </w:r>
            <w:proofErr w:type="spellEnd"/>
            <w:r w:rsidRPr="001438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3859">
              <w:rPr>
                <w:rFonts w:ascii="Times New Roman" w:hAnsi="Times New Roman" w:cs="Times New Roman"/>
              </w:rPr>
              <w:t>здравља</w:t>
            </w:r>
            <w:proofErr w:type="spellEnd"/>
            <w:r w:rsidRPr="00143859">
              <w:rPr>
                <w:rFonts w:ascii="Times New Roman" w:hAnsi="Times New Roman" w:cs="Times New Roman"/>
              </w:rPr>
              <w:t>.</w:t>
            </w:r>
          </w:p>
        </w:tc>
      </w:tr>
    </w:tbl>
    <w:p w14:paraId="10ACA63E" w14:textId="77777777" w:rsidR="00A83F24" w:rsidRDefault="00A83F24" w:rsidP="00A83F24">
      <w:pPr>
        <w:rPr>
          <w:rFonts w:ascii="Times New Roman" w:hAnsi="Times New Roman" w:cs="Times New Roman"/>
          <w:b/>
          <w:bCs/>
          <w:lang w:val="sr-Cyrl-RS"/>
        </w:rPr>
      </w:pPr>
      <w:r w:rsidRPr="00143859">
        <w:rPr>
          <w:rFonts w:ascii="Times New Roman" w:hAnsi="Times New Roman" w:cs="Times New Roman"/>
          <w:b/>
          <w:bCs/>
          <w:vanish/>
        </w:rPr>
        <w:lastRenderedPageBreak/>
        <w:t>Top of Form</w:t>
      </w:r>
    </w:p>
    <w:p w14:paraId="4A725B0F" w14:textId="77777777" w:rsidR="00A83F24" w:rsidRDefault="00A83F24" w:rsidP="00A83F24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6. РАЗРЕД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"/>
        <w:gridCol w:w="1710"/>
        <w:gridCol w:w="1770"/>
        <w:gridCol w:w="2010"/>
        <w:gridCol w:w="1905"/>
      </w:tblGrid>
      <w:tr w:rsidR="00A83F24" w:rsidRPr="00C46FAC" w14:paraId="5C4DBD2E" w14:textId="77777777" w:rsidTr="004228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1C33AE" w14:textId="77777777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Област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F75CE5" w14:textId="77777777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50B3B05B" w14:textId="4CB67020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 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14:paraId="188173F2" w14:textId="42DB7C29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     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4</w:t>
            </w:r>
          </w:p>
        </w:tc>
        <w:tc>
          <w:tcPr>
            <w:tcW w:w="0" w:type="auto"/>
            <w:vAlign w:val="center"/>
            <w:hideMark/>
          </w:tcPr>
          <w:p w14:paraId="3949B912" w14:textId="3FE94B90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   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Оцена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</w:tc>
      </w:tr>
    </w:tbl>
    <w:p w14:paraId="2D5F7F27" w14:textId="77777777" w:rsidR="00A83F24" w:rsidRPr="00C46FAC" w:rsidRDefault="00A83F24" w:rsidP="00A83F24">
      <w:pPr>
        <w:rPr>
          <w:rFonts w:ascii="Times New Roman" w:hAnsi="Times New Roman" w:cs="Times New Roman"/>
          <w:b/>
          <w:b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1"/>
        <w:gridCol w:w="1812"/>
        <w:gridCol w:w="1922"/>
        <w:gridCol w:w="1856"/>
        <w:gridCol w:w="2129"/>
      </w:tblGrid>
      <w:tr w:rsidR="00A83F24" w:rsidRPr="00C46FAC" w14:paraId="391025AB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DD528" w14:textId="77777777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C46FAC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Порекло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разноврсност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живог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света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073F24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групе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бескичмењака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кичмењака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њихове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особине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60E193A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карактеристике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главних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група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животиња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њихова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станишта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начин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живота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5EA950C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Упоређује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групе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њихову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грађу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прилагођеност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условима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средине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364B212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еволутивни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развој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група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повезује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грађу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начин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живота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адаптације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самостално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користи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биолошку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терминологију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</w:tr>
    </w:tbl>
    <w:p w14:paraId="3B81F5C0" w14:textId="77777777" w:rsidR="00A83F24" w:rsidRPr="00C46FAC" w:rsidRDefault="00A83F24" w:rsidP="00A83F24">
      <w:pPr>
        <w:rPr>
          <w:rFonts w:ascii="Times New Roman" w:hAnsi="Times New Roman" w:cs="Times New Roman"/>
          <w:b/>
          <w:b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7"/>
        <w:gridCol w:w="1806"/>
        <w:gridCol w:w="2140"/>
        <w:gridCol w:w="1934"/>
        <w:gridCol w:w="1853"/>
      </w:tblGrid>
      <w:tr w:rsidR="00A83F24" w:rsidRPr="00C46FAC" w14:paraId="5FE4F082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D9E6C" w14:textId="77777777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C46FAC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Наслеђивање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еволуција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733648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наследне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стечене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особине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једноставне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примере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наследности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код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живих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бића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AF61F9B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преношење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наследних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особина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родитеља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потомство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варијабилности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F2740AC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Повезује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наследност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варијабилност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прилагођеност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условима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средине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FE8C546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наследности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природне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селекције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еволуцији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примењује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знања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новим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примерима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</w:tr>
    </w:tbl>
    <w:p w14:paraId="6CEBA283" w14:textId="77777777" w:rsidR="00A83F24" w:rsidRPr="00C46FAC" w:rsidRDefault="00A83F24" w:rsidP="00A83F24">
      <w:pPr>
        <w:rPr>
          <w:rFonts w:ascii="Times New Roman" w:hAnsi="Times New Roman" w:cs="Times New Roman"/>
          <w:b/>
          <w:b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3"/>
        <w:gridCol w:w="1594"/>
        <w:gridCol w:w="2418"/>
        <w:gridCol w:w="1824"/>
        <w:gridCol w:w="2031"/>
      </w:tblGrid>
      <w:tr w:rsidR="00A83F24" w:rsidRPr="00C46FAC" w14:paraId="52448AD9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65C06" w14:textId="77777777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C46FAC"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Јединство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грађе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функције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као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основа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живота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C52354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органске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системе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код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животиња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човека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њихову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FE91C7D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грађу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функцију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органских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46FAC">
              <w:rPr>
                <w:rFonts w:ascii="Times New Roman" w:hAnsi="Times New Roman" w:cs="Times New Roman"/>
              </w:rPr>
              <w:t>варење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дисање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крвоток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излучивање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кретање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размножавање</w:t>
            </w:r>
            <w:proofErr w:type="spellEnd"/>
            <w:r w:rsidRPr="00C46FAC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0" w:type="auto"/>
            <w:vAlign w:val="center"/>
            <w:hideMark/>
          </w:tcPr>
          <w:p w14:paraId="2CF6D27C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повезаност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органских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њихову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одржавању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живота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организма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3F5A841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међусобну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зависност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органских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механизме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одржавања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животних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функција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хомеостазе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</w:tr>
    </w:tbl>
    <w:p w14:paraId="2A8F7A61" w14:textId="77777777" w:rsidR="00A83F24" w:rsidRPr="00C46FAC" w:rsidRDefault="00A83F24" w:rsidP="00A83F24">
      <w:pPr>
        <w:rPr>
          <w:rFonts w:ascii="Times New Roman" w:hAnsi="Times New Roman" w:cs="Times New Roman"/>
          <w:b/>
          <w:b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5"/>
        <w:gridCol w:w="1881"/>
        <w:gridCol w:w="1801"/>
        <w:gridCol w:w="2037"/>
        <w:gridCol w:w="2266"/>
      </w:tblGrid>
      <w:tr w:rsidR="00A83F24" w:rsidRPr="00C46FAC" w14:paraId="72EF4C37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6A305" w14:textId="77777777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C46FAC">
              <w:rPr>
                <w:rFonts w:ascii="Times New Roman" w:hAnsi="Times New Roman" w:cs="Times New Roman"/>
                <w:b/>
                <w:bCs/>
              </w:rPr>
              <w:t xml:space="preserve">4.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Живот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у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екосистему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B8D11A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компоненте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екосистема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односе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исхране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међу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организмима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3ACDED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потрошача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разлагача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формира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ланце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исхране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AFAE41F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проток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енергије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кружење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материје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међузависност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екосистему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60E701A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последице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нарушавања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екосистема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предлаже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мере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заштите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природе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биодиверзитета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</w:tr>
    </w:tbl>
    <w:p w14:paraId="614BD1B7" w14:textId="77777777" w:rsidR="00A83F24" w:rsidRPr="00C46FAC" w:rsidRDefault="00A83F24" w:rsidP="00A83F24">
      <w:pPr>
        <w:rPr>
          <w:rFonts w:ascii="Times New Roman" w:hAnsi="Times New Roman" w:cs="Times New Roman"/>
          <w:b/>
          <w:b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1645"/>
        <w:gridCol w:w="1900"/>
        <w:gridCol w:w="2228"/>
        <w:gridCol w:w="2505"/>
      </w:tblGrid>
      <w:tr w:rsidR="00A83F24" w:rsidRPr="00C46FAC" w14:paraId="58903B45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93D83" w14:textId="77777777" w:rsidR="00A83F24" w:rsidRPr="00C46FAC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  <w:r w:rsidRPr="00C46FAC">
              <w:rPr>
                <w:rFonts w:ascii="Times New Roman" w:hAnsi="Times New Roman" w:cs="Times New Roman"/>
                <w:b/>
                <w:bCs/>
              </w:rPr>
              <w:t xml:space="preserve">5.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Човек</w:t>
            </w:r>
            <w:proofErr w:type="spellEnd"/>
            <w:r w:rsidRPr="00C46FAC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  <w:b/>
                <w:bCs/>
              </w:rPr>
              <w:t>здравље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7990DF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принципе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lastRenderedPageBreak/>
              <w:t>личне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хигијене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здравих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стилова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живота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B7A362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lastRenderedPageBreak/>
              <w:t>Објашњава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правилне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исхране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физичке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lastRenderedPageBreak/>
              <w:t>активности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превенције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болести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303E7C6" w14:textId="77777777" w:rsidR="00A83F24" w:rsidRPr="00C46FAC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lastRenderedPageBreak/>
              <w:t>Повезује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животне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навике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са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здравственим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lastRenderedPageBreak/>
              <w:t>стањем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организма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мере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превенције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9F11B51" w14:textId="77777777" w:rsidR="00A83F24" w:rsidRDefault="00A83F24" w:rsidP="004228D5">
            <w:p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C46FAC">
              <w:rPr>
                <w:rFonts w:ascii="Times New Roman" w:hAnsi="Times New Roman" w:cs="Times New Roman"/>
              </w:rPr>
              <w:lastRenderedPageBreak/>
              <w:t>Анализира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факторе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ризика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по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здравље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аргументовано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lastRenderedPageBreak/>
              <w:t>предлаже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мере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за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очување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46FAC">
              <w:rPr>
                <w:rFonts w:ascii="Times New Roman" w:hAnsi="Times New Roman" w:cs="Times New Roman"/>
              </w:rPr>
              <w:t>унапређење</w:t>
            </w:r>
            <w:proofErr w:type="spellEnd"/>
            <w:r w:rsidRPr="00C46F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FAC">
              <w:rPr>
                <w:rFonts w:ascii="Times New Roman" w:hAnsi="Times New Roman" w:cs="Times New Roman"/>
              </w:rPr>
              <w:t>здравља</w:t>
            </w:r>
            <w:proofErr w:type="spellEnd"/>
            <w:r w:rsidRPr="00C46FAC">
              <w:rPr>
                <w:rFonts w:ascii="Times New Roman" w:hAnsi="Times New Roman" w:cs="Times New Roman"/>
              </w:rPr>
              <w:t>.</w:t>
            </w:r>
          </w:p>
          <w:p w14:paraId="0FCD5DA9" w14:textId="77777777" w:rsidR="002D36B3" w:rsidRDefault="002D36B3" w:rsidP="004228D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7DF9CD3" w14:textId="77777777" w:rsidR="002D36B3" w:rsidRPr="00C46FAC" w:rsidRDefault="002D36B3" w:rsidP="004228D5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303EA035" w14:textId="77777777" w:rsidR="00A83F24" w:rsidRPr="00143859" w:rsidRDefault="00A83F24" w:rsidP="00A83F24">
      <w:pPr>
        <w:rPr>
          <w:rFonts w:ascii="Times New Roman" w:hAnsi="Times New Roman" w:cs="Times New Roman"/>
          <w:b/>
          <w:bCs/>
          <w:vanish/>
          <w:lang w:val="sr-Cyrl-RS"/>
        </w:rPr>
      </w:pPr>
    </w:p>
    <w:p w14:paraId="6D94D86F" w14:textId="77777777" w:rsidR="00A83F24" w:rsidRPr="00143859" w:rsidRDefault="00A83F24" w:rsidP="00A83F24">
      <w:pPr>
        <w:rPr>
          <w:rFonts w:ascii="Times New Roman" w:hAnsi="Times New Roman" w:cs="Times New Roman"/>
          <w:b/>
          <w:bCs/>
        </w:rPr>
      </w:pPr>
    </w:p>
    <w:p w14:paraId="02400999" w14:textId="77777777" w:rsidR="00A83F24" w:rsidRPr="00143859" w:rsidRDefault="00A83F24" w:rsidP="00A83F24">
      <w:pPr>
        <w:rPr>
          <w:rFonts w:ascii="Times New Roman" w:hAnsi="Times New Roman" w:cs="Times New Roman"/>
          <w:b/>
          <w:bCs/>
          <w:vanish/>
        </w:rPr>
      </w:pPr>
      <w:r w:rsidRPr="00143859">
        <w:rPr>
          <w:rFonts w:ascii="Times New Roman" w:hAnsi="Times New Roman" w:cs="Times New Roman"/>
          <w:b/>
          <w:bCs/>
          <w:vanish/>
        </w:rPr>
        <w:t>Bottom of Form</w:t>
      </w:r>
    </w:p>
    <w:p w14:paraId="2C53EB62" w14:textId="64BEBCFC" w:rsidR="00A83F24" w:rsidRPr="00A12D39" w:rsidRDefault="00A83F24" w:rsidP="00A83F24">
      <w:pPr>
        <w:rPr>
          <w:rFonts w:ascii="Times New Roman" w:hAnsi="Times New Roman" w:cs="Times New Roman"/>
          <w:b/>
          <w:bCs/>
          <w:lang w:val="sr-Cyrl-RS"/>
        </w:rPr>
      </w:pPr>
    </w:p>
    <w:p w14:paraId="30C274B4" w14:textId="77777777" w:rsidR="002D36B3" w:rsidRDefault="002D36B3" w:rsidP="00A83F24">
      <w:pPr>
        <w:rPr>
          <w:rFonts w:ascii="Times New Roman" w:hAnsi="Times New Roman" w:cs="Times New Roman"/>
          <w:lang w:val="sr-Cyrl-RS"/>
        </w:rPr>
      </w:pPr>
    </w:p>
    <w:p w14:paraId="2A79CEE5" w14:textId="35058B8D" w:rsidR="00A83F24" w:rsidRPr="000829B8" w:rsidRDefault="002D36B3" w:rsidP="00A83F24">
      <w:pPr>
        <w:rPr>
          <w:rFonts w:ascii="Times New Roman" w:hAnsi="Times New Roman" w:cs="Times New Roman"/>
          <w:b/>
          <w:bCs/>
          <w:lang w:val="sr-Cyrl-RS"/>
        </w:rPr>
      </w:pPr>
      <w:r w:rsidRPr="000829B8">
        <w:rPr>
          <w:rFonts w:ascii="Times New Roman" w:hAnsi="Times New Roman" w:cs="Times New Roman"/>
          <w:b/>
          <w:bCs/>
          <w:lang w:val="sr-Cyrl-RS"/>
        </w:rPr>
        <w:t>8. РАЗРЕД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1"/>
        <w:gridCol w:w="1911"/>
        <w:gridCol w:w="1919"/>
        <w:gridCol w:w="1938"/>
        <w:gridCol w:w="1981"/>
      </w:tblGrid>
      <w:tr w:rsidR="00A83F24" w:rsidRPr="009C4269" w14:paraId="49625396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2E054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Порекло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разноврсност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живог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света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64AA07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нивое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организације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живог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света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нивое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биодиверзитета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3DBB6E2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значај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биодиверзитета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примере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генетичке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врстне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екосистемске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разноврсности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F03C05D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повезаност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биодиверзитета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стабилношћу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екосистема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значајем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очувања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врста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станишта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DF77577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узроке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угрожавања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биодиверзитета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предлаже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мере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његовог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очувања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локалном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глобалном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нивоу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5C2D76FC" w14:textId="77777777" w:rsidR="00A83F24" w:rsidRPr="009C4269" w:rsidRDefault="00A83F24" w:rsidP="00A83F24">
      <w:pPr>
        <w:rPr>
          <w:rFonts w:ascii="Times New Roman" w:hAnsi="Times New Roman" w:cs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3"/>
        <w:gridCol w:w="2111"/>
        <w:gridCol w:w="1939"/>
        <w:gridCol w:w="1579"/>
        <w:gridCol w:w="2128"/>
      </w:tblGrid>
      <w:tr w:rsidR="00A83F24" w:rsidRPr="009C4269" w14:paraId="697B6E5E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A850D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Наслеђивање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еволуција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0F25F3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ДНК,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гена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хромозома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наслеђивању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особина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наводи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примере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варијабилности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код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живих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бића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F2FE081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повезаност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наследности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варијабилности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адаптација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организама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AC466D7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механизме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природне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селекције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њихову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еволуцији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живог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света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човека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AA25DE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биолошку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културну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еволуцију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човека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аргументовано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повезује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доказе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еволуције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савременим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биолошким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сазнањима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3F45F93F" w14:textId="77777777" w:rsidR="00A83F24" w:rsidRPr="009C4269" w:rsidRDefault="00A83F24" w:rsidP="00A83F24">
      <w:pPr>
        <w:rPr>
          <w:rFonts w:ascii="Times New Roman" w:hAnsi="Times New Roman" w:cs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3"/>
        <w:gridCol w:w="2108"/>
        <w:gridCol w:w="1577"/>
        <w:gridCol w:w="2079"/>
        <w:gridCol w:w="2223"/>
      </w:tblGrid>
      <w:tr w:rsidR="00A83F24" w:rsidRPr="009C4269" w14:paraId="5362960E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7AB58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Јединство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грађе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функције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као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основа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живота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F5376B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нивое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организације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живих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принципе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функционисања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организма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95BE5CD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повезаност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ћелије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ткива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органа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органских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улогу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матичних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ћелија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8BD2D3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принцип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економичности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грађе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функције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живих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бића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повезује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структуру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функцијом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23AAF6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функционисање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живих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као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целине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примењује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знања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нове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биолошке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проблеме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ситуације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A83F24" w:rsidRPr="009C4269" w14:paraId="21A9E9E4" w14:textId="77777777" w:rsidTr="004228D5">
        <w:trPr>
          <w:tblCellSpacing w:w="15" w:type="dxa"/>
        </w:trPr>
        <w:tc>
          <w:tcPr>
            <w:tcW w:w="0" w:type="auto"/>
            <w:vAlign w:val="center"/>
          </w:tcPr>
          <w:p w14:paraId="08236624" w14:textId="77777777" w:rsidR="00A83F24" w:rsidRPr="009C426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1121864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E3E9FB3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3817B09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959B60E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</w:p>
        </w:tc>
      </w:tr>
      <w:tr w:rsidR="00A83F24" w:rsidRPr="009C4269" w14:paraId="4D152EEB" w14:textId="77777777" w:rsidTr="004228D5">
        <w:trPr>
          <w:tblCellSpacing w:w="15" w:type="dxa"/>
        </w:trPr>
        <w:tc>
          <w:tcPr>
            <w:tcW w:w="0" w:type="auto"/>
            <w:vAlign w:val="center"/>
          </w:tcPr>
          <w:p w14:paraId="0E7E8927" w14:textId="77777777" w:rsidR="00A83F24" w:rsidRPr="009C4269" w:rsidRDefault="00A83F24" w:rsidP="004228D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7604EEC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4C07E97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57C52BF0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2338229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</w:p>
        </w:tc>
      </w:tr>
    </w:tbl>
    <w:p w14:paraId="40B5C6E9" w14:textId="77777777" w:rsidR="00A83F24" w:rsidRPr="009C4269" w:rsidRDefault="00A83F24" w:rsidP="00A83F24">
      <w:pPr>
        <w:rPr>
          <w:rFonts w:ascii="Times New Roman" w:hAnsi="Times New Roman" w:cs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9"/>
        <w:gridCol w:w="1945"/>
        <w:gridCol w:w="1923"/>
        <w:gridCol w:w="2262"/>
        <w:gridCol w:w="1841"/>
      </w:tblGrid>
      <w:tr w:rsidR="00A83F24" w:rsidRPr="009C4269" w14:paraId="4A2A5BE7" w14:textId="77777777" w:rsidTr="004228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CB4CF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lastRenderedPageBreak/>
              <w:t>Живот</w:t>
            </w:r>
            <w:proofErr w:type="spellEnd"/>
            <w:r w:rsidRPr="009C4269">
              <w:rPr>
                <w:rFonts w:ascii="Times New Roman" w:hAnsi="Times New Roman" w:cs="Times New Roman"/>
                <w:b/>
                <w:bCs/>
              </w:rPr>
              <w:t xml:space="preserve"> у </w:t>
            </w:r>
            <w:proofErr w:type="spellStart"/>
            <w:r w:rsidRPr="009C4269">
              <w:rPr>
                <w:rFonts w:ascii="Times New Roman" w:hAnsi="Times New Roman" w:cs="Times New Roman"/>
                <w:b/>
                <w:bCs/>
              </w:rPr>
              <w:t>екосистему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D12CB6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Препознаје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биотичке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абиотичке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факторе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средине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односе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екосистему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9AD0ED8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Описује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популацију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животну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заједницу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екосистем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односе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исхране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сукцесију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F1F4E50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Објашњава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проток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енергије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кружење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материје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функционисање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биосфере</w:t>
            </w:r>
            <w:proofErr w:type="spellEnd"/>
            <w:r w:rsidRPr="009C4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F0BFE5F" w14:textId="77777777" w:rsidR="00A83F24" w:rsidRPr="009C4269" w:rsidRDefault="00A83F24" w:rsidP="004228D5">
            <w:pPr>
              <w:rPr>
                <w:rFonts w:ascii="Times New Roman" w:hAnsi="Times New Roman" w:cs="Times New Roman"/>
              </w:rPr>
            </w:pPr>
            <w:proofErr w:type="spellStart"/>
            <w:r w:rsidRPr="009C4269">
              <w:rPr>
                <w:rFonts w:ascii="Times New Roman" w:hAnsi="Times New Roman" w:cs="Times New Roman"/>
              </w:rPr>
              <w:t>Анализира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последице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нарушавања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екосистема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C4269">
              <w:rPr>
                <w:rFonts w:ascii="Times New Roman" w:hAnsi="Times New Roman" w:cs="Times New Roman"/>
              </w:rPr>
              <w:t>процењује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4269">
              <w:rPr>
                <w:rFonts w:ascii="Times New Roman" w:hAnsi="Times New Roman" w:cs="Times New Roman"/>
              </w:rPr>
              <w:t>утицај</w:t>
            </w:r>
            <w:proofErr w:type="spellEnd"/>
            <w:r w:rsidRPr="009C4269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6147B24" w14:textId="77777777" w:rsidR="00A83F24" w:rsidRDefault="00A83F24" w:rsidP="00A83F24">
      <w:pPr>
        <w:rPr>
          <w:rFonts w:ascii="Times New Roman" w:hAnsi="Times New Roman" w:cs="Times New Roman"/>
          <w:lang w:val="sr-Cyrl-RS"/>
        </w:rPr>
      </w:pPr>
    </w:p>
    <w:p w14:paraId="6AC50631" w14:textId="77777777" w:rsidR="00A83F24" w:rsidRPr="00A12D39" w:rsidRDefault="00A83F24" w:rsidP="00A83F24">
      <w:pPr>
        <w:pStyle w:val="BodyText"/>
        <w:rPr>
          <w:rFonts w:ascii="Times New Roman" w:hAnsi="Times New Roman" w:cs="Times New Roman"/>
          <w:lang w:val="sr-Cyrl-RS"/>
        </w:rPr>
      </w:pPr>
    </w:p>
    <w:p w14:paraId="3892B121" w14:textId="77777777" w:rsidR="009175F3" w:rsidRPr="00A83F24" w:rsidRDefault="009175F3" w:rsidP="00A83F24"/>
    <w:sectPr w:rsidR="009175F3" w:rsidRPr="00A83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EF0E5" w14:textId="77777777" w:rsidR="006B42E3" w:rsidRDefault="006B42E3" w:rsidP="002D36B3">
      <w:pPr>
        <w:spacing w:after="0"/>
      </w:pPr>
      <w:r>
        <w:separator/>
      </w:r>
    </w:p>
  </w:endnote>
  <w:endnote w:type="continuationSeparator" w:id="0">
    <w:p w14:paraId="6FCA2D8E" w14:textId="77777777" w:rsidR="006B42E3" w:rsidRDefault="006B42E3" w:rsidP="002D36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C5D1B" w14:textId="77777777" w:rsidR="006B42E3" w:rsidRDefault="006B42E3" w:rsidP="002D36B3">
      <w:pPr>
        <w:spacing w:after="0"/>
      </w:pPr>
      <w:r>
        <w:separator/>
      </w:r>
    </w:p>
  </w:footnote>
  <w:footnote w:type="continuationSeparator" w:id="0">
    <w:p w14:paraId="09EAFEBE" w14:textId="77777777" w:rsidR="006B42E3" w:rsidRDefault="006B42E3" w:rsidP="002D36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CE26127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91408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24"/>
    <w:rsid w:val="0003202F"/>
    <w:rsid w:val="000829B8"/>
    <w:rsid w:val="000E7CE9"/>
    <w:rsid w:val="002723DE"/>
    <w:rsid w:val="002D36B3"/>
    <w:rsid w:val="006B42E3"/>
    <w:rsid w:val="009175F3"/>
    <w:rsid w:val="009C7FF7"/>
    <w:rsid w:val="00A83F24"/>
    <w:rsid w:val="00B53764"/>
    <w:rsid w:val="00CB7F1B"/>
    <w:rsid w:val="00FA7B71"/>
    <w:rsid w:val="00FA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C2C4"/>
  <w15:chartTrackingRefBased/>
  <w15:docId w15:val="{B1763101-C404-45B4-9D4F-B52845E2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F24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3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F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F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F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F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F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F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F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F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F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F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F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F24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A83F24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A83F24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A83F24"/>
  </w:style>
  <w:style w:type="paragraph" w:customStyle="1" w:styleId="Compact">
    <w:name w:val="Compact"/>
    <w:basedOn w:val="BodyText"/>
    <w:qFormat/>
    <w:rsid w:val="00A83F24"/>
    <w:pPr>
      <w:spacing w:before="36" w:after="36"/>
    </w:pPr>
  </w:style>
  <w:style w:type="paragraph" w:styleId="Header">
    <w:name w:val="header"/>
    <w:basedOn w:val="Normal"/>
    <w:link w:val="HeaderChar"/>
    <w:uiPriority w:val="99"/>
    <w:unhideWhenUsed/>
    <w:rsid w:val="002D36B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D36B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D36B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D36B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1469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Pajić</dc:creator>
  <cp:keywords/>
  <dc:description/>
  <cp:lastModifiedBy>Marijana</cp:lastModifiedBy>
  <cp:revision>2</cp:revision>
  <dcterms:created xsi:type="dcterms:W3CDTF">2026-07-17T16:07:00Z</dcterms:created>
  <dcterms:modified xsi:type="dcterms:W3CDTF">2026-07-17T16:07:00Z</dcterms:modified>
</cp:coreProperties>
</file>